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9" w:rsidRDefault="00E34C79" w:rsidP="00E34C79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04» апреля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E34C79" w:rsidRDefault="00E34C79" w:rsidP="00E34C7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34C79" w:rsidRPr="00522C15" w:rsidRDefault="00E34C79" w:rsidP="00E34C79">
      <w:pPr>
        <w:autoSpaceDE w:val="0"/>
        <w:autoSpaceDN w:val="0"/>
        <w:adjustRightInd w:val="0"/>
        <w:spacing w:line="276" w:lineRule="auto"/>
        <w:jc w:val="both"/>
        <w:outlineLvl w:val="1"/>
        <w:rPr>
          <w:rStyle w:val="a7"/>
          <w:b w:val="0"/>
        </w:rPr>
      </w:pPr>
      <w:r w:rsidRPr="00522C15">
        <w:rPr>
          <w:b/>
        </w:rPr>
        <w:t>Решили:</w:t>
      </w:r>
      <w:r w:rsidRPr="00522C15">
        <w:t xml:space="preserve"> делегировать Вийру Дениса Витальевича на IV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 апреля 2017 года с правом решающего голоса по всем вопросам повестки дня</w:t>
      </w:r>
      <w:r w:rsidRPr="00522C15">
        <w:rPr>
          <w:rStyle w:val="a7"/>
        </w:rPr>
        <w:t>.</w:t>
      </w:r>
    </w:p>
    <w:p w:rsidR="00E34C79" w:rsidRPr="00522C15" w:rsidRDefault="00E34C79" w:rsidP="00E34C79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E34C79" w:rsidRPr="00522C15" w:rsidRDefault="00E34C79" w:rsidP="00E34C79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E34C79" w:rsidRPr="00522C15" w:rsidRDefault="00E34C79" w:rsidP="00E34C79">
      <w:pPr>
        <w:autoSpaceDE w:val="0"/>
        <w:autoSpaceDN w:val="0"/>
        <w:adjustRightInd w:val="0"/>
        <w:spacing w:line="276" w:lineRule="auto"/>
        <w:jc w:val="both"/>
        <w:outlineLvl w:val="1"/>
      </w:pPr>
      <w:r w:rsidRPr="00522C15">
        <w:rPr>
          <w:b/>
        </w:rPr>
        <w:t xml:space="preserve">Решили: </w:t>
      </w:r>
      <w:r w:rsidRPr="00522C15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34C79" w:rsidRPr="00522C15" w:rsidRDefault="00E34C79" w:rsidP="00E34C79">
      <w:pPr>
        <w:pStyle w:val="a4"/>
        <w:numPr>
          <w:ilvl w:val="0"/>
          <w:numId w:val="259"/>
        </w:numPr>
        <w:spacing w:after="200" w:line="276" w:lineRule="auto"/>
        <w:jc w:val="both"/>
      </w:pPr>
      <w:r w:rsidRPr="00522C15">
        <w:t xml:space="preserve">Общество с ограниченной ответственностью «ЮГСПЕЦСТРОЙ» ИНН 6154145991 </w:t>
      </w:r>
    </w:p>
    <w:p w:rsidR="00F15937" w:rsidRPr="00E34C79" w:rsidRDefault="00F15937" w:rsidP="00E34C79"/>
    <w:sectPr w:rsidR="00F15937" w:rsidRPr="00E34C7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2018-05-14T10:03:00Z</dcterms:created>
  <dcterms:modified xsi:type="dcterms:W3CDTF">2018-05-14T10:03:00Z</dcterms:modified>
</cp:coreProperties>
</file>